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FFA66" w14:textId="77777777" w:rsidR="001B05BD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</w:p>
    <w:p w14:paraId="414FFA67" w14:textId="77777777" w:rsidR="001B05BD" w:rsidRPr="00A15409" w:rsidRDefault="001B05BD" w:rsidP="001B05BD">
      <w:pPr>
        <w:pStyle w:val="Titlu4"/>
        <w:jc w:val="center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 xml:space="preserve">P R O I E </w:t>
      </w:r>
      <w:r w:rsidR="0072361A">
        <w:rPr>
          <w:rFonts w:ascii="Cambria" w:hAnsi="Cambria"/>
          <w:color w:val="000000"/>
          <w:sz w:val="26"/>
          <w:szCs w:val="26"/>
        </w:rPr>
        <w:t xml:space="preserve">C </w:t>
      </w:r>
      <w:r w:rsidRPr="00A15409">
        <w:rPr>
          <w:rFonts w:ascii="Cambria" w:hAnsi="Cambria"/>
          <w:color w:val="000000"/>
          <w:sz w:val="26"/>
          <w:szCs w:val="26"/>
        </w:rPr>
        <w:t>T   D E   H O T Ă R Â R E</w:t>
      </w:r>
    </w:p>
    <w:p w14:paraId="414FFA68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69" w14:textId="01EC5E4B" w:rsidR="001B05BD" w:rsidRDefault="001B05BD" w:rsidP="008C23FA">
      <w:pPr>
        <w:jc w:val="center"/>
        <w:rPr>
          <w:rFonts w:ascii="Cambria" w:hAnsi="Cambria"/>
          <w:b/>
          <w:color w:val="000000"/>
          <w:sz w:val="26"/>
          <w:szCs w:val="26"/>
        </w:rPr>
      </w:pPr>
      <w:r w:rsidRPr="00A15409">
        <w:rPr>
          <w:rFonts w:ascii="Cambria" w:hAnsi="Cambria"/>
          <w:b/>
          <w:sz w:val="26"/>
          <w:szCs w:val="26"/>
        </w:rPr>
        <w:t xml:space="preserve">Privind </w:t>
      </w:r>
      <w:sdt>
        <w:sdtPr>
          <w:rPr>
            <w:rFonts w:ascii="Cambria" w:hAnsi="Cambria"/>
            <w:b/>
            <w:sz w:val="26"/>
            <w:szCs w:val="26"/>
          </w:rPr>
          <w:alias w:val="Nume proiect HCL"/>
          <w:tag w:val="Nume_x0020_proiect_x0020_HCL"/>
          <w:id w:val="-892727747"/>
          <w:placeholder>
            <w:docPart w:val="7E4CB543598B4ACCB8207807492845E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49ad8bbe-11e1-42b2-a965-6a341b5f7ad4' xmlns:ns4='http://schemas.microsoft.com/sharepoint/v3' " w:xpath="/ns0:properties[1]/documentManagement[1]/ns3:Nume_x0020_proiect_x0020_HCL[1]" w:storeItemID="{F4C6FBE5-4FAF-4459-A866-C47E492895CE}"/>
          <w:text/>
        </w:sdtPr>
        <w:sdtContent>
          <w:r w:rsidR="00F47AD3">
            <w:rPr>
              <w:rFonts w:ascii="Cambria" w:hAnsi="Cambria"/>
              <w:b/>
              <w:sz w:val="26"/>
              <w:szCs w:val="26"/>
            </w:rPr>
            <w:t>Acceptare donație bla bla</w:t>
          </w:r>
        </w:sdtContent>
      </w:sdt>
    </w:p>
    <w:p w14:paraId="414FFA6A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B" w14:textId="77777777" w:rsidR="00690BA2" w:rsidRDefault="00690BA2" w:rsidP="001B05BD">
      <w:pPr>
        <w:jc w:val="center"/>
        <w:rPr>
          <w:rFonts w:ascii="Cambria" w:hAnsi="Cambria"/>
          <w:b/>
          <w:color w:val="000000"/>
          <w:sz w:val="26"/>
          <w:szCs w:val="26"/>
        </w:rPr>
      </w:pPr>
    </w:p>
    <w:p w14:paraId="414FFA6C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 xml:space="preserve">Având în vedere </w:t>
      </w:r>
      <w:r w:rsidR="00FB533C">
        <w:rPr>
          <w:rFonts w:ascii="Cambria" w:hAnsi="Cambria"/>
          <w:color w:val="000000"/>
          <w:sz w:val="26"/>
          <w:szCs w:val="26"/>
        </w:rPr>
        <w:t>_____________</w:t>
      </w:r>
    </w:p>
    <w:p w14:paraId="414FFA6D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</w:rPr>
        <w:t>În conformitate cu</w:t>
      </w:r>
      <w:r w:rsidRPr="00690BA2">
        <w:rPr>
          <w:rFonts w:ascii="Cambria" w:hAnsi="Cambria"/>
          <w:color w:val="000000"/>
          <w:sz w:val="26"/>
          <w:szCs w:val="26"/>
          <w:lang w:val="en-US"/>
        </w:rPr>
        <w:t>:</w:t>
      </w:r>
    </w:p>
    <w:p w14:paraId="414FFA6E" w14:textId="77777777" w:rsidR="00FB533C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  <w:r w:rsidRPr="00690BA2">
        <w:rPr>
          <w:rFonts w:ascii="Cambria" w:hAnsi="Cambria"/>
          <w:color w:val="000000"/>
          <w:sz w:val="26"/>
          <w:szCs w:val="26"/>
          <w:lang w:val="en-US"/>
        </w:rPr>
        <w:t>-</w:t>
      </w:r>
    </w:p>
    <w:p w14:paraId="414FFA6F" w14:textId="77777777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  <w:lang w:val="en-US"/>
        </w:rPr>
      </w:pPr>
    </w:p>
    <w:p w14:paraId="414FFA70" w14:textId="53667128" w:rsidR="00690BA2" w:rsidRPr="00690BA2" w:rsidRDefault="00690BA2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690BA2">
        <w:rPr>
          <w:rFonts w:ascii="Cambria" w:hAnsi="Cambria"/>
          <w:color w:val="000000"/>
          <w:sz w:val="26"/>
          <w:szCs w:val="26"/>
        </w:rPr>
        <w:t>În temeiul prevederilor art. 36 alin.2 lit. d) coroborat cu alin.6 lit.a pct.2 raportat la alin.7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>a și art.115 alin.1 lit.</w:t>
      </w:r>
      <w:r w:rsidR="00F47AD3">
        <w:rPr>
          <w:rFonts w:ascii="Cambria" w:hAnsi="Cambria"/>
          <w:color w:val="000000"/>
          <w:sz w:val="26"/>
          <w:szCs w:val="26"/>
        </w:rPr>
        <w:t xml:space="preserve"> </w:t>
      </w:r>
      <w:r w:rsidRPr="00690BA2">
        <w:rPr>
          <w:rFonts w:ascii="Cambria" w:hAnsi="Cambria"/>
          <w:color w:val="000000"/>
          <w:sz w:val="26"/>
          <w:szCs w:val="26"/>
        </w:rPr>
        <w:t xml:space="preserve">b din Legea nr. 215/2001, republicată privind </w:t>
      </w:r>
      <w:r w:rsidR="00F47AD3" w:rsidRPr="00690BA2">
        <w:rPr>
          <w:rFonts w:ascii="Cambria" w:hAnsi="Cambria"/>
          <w:color w:val="000000"/>
          <w:sz w:val="26"/>
          <w:szCs w:val="26"/>
        </w:rPr>
        <w:t>administrația</w:t>
      </w:r>
      <w:r w:rsidRPr="00690BA2">
        <w:rPr>
          <w:rFonts w:ascii="Cambria" w:hAnsi="Cambria"/>
          <w:color w:val="000000"/>
          <w:sz w:val="26"/>
          <w:szCs w:val="26"/>
        </w:rPr>
        <w:t xml:space="preserve"> publică locală.</w:t>
      </w:r>
    </w:p>
    <w:p w14:paraId="414FFA71" w14:textId="77777777" w:rsidR="001B05BD" w:rsidRPr="00A15409" w:rsidRDefault="002F1D05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ab/>
      </w:r>
    </w:p>
    <w:p w14:paraId="414FFA72" w14:textId="77777777" w:rsidR="001B05BD" w:rsidRPr="002F1D05" w:rsidRDefault="001B05BD" w:rsidP="00F47AD3">
      <w:pPr>
        <w:pStyle w:val="Titlu2"/>
        <w:jc w:val="center"/>
        <w:rPr>
          <w:i w:val="0"/>
          <w:sz w:val="26"/>
          <w:szCs w:val="26"/>
        </w:rPr>
      </w:pPr>
      <w:r w:rsidRPr="002F1D05">
        <w:rPr>
          <w:i w:val="0"/>
          <w:sz w:val="26"/>
          <w:szCs w:val="26"/>
        </w:rPr>
        <w:t>P R O P U N E</w:t>
      </w:r>
    </w:p>
    <w:p w14:paraId="414FFA73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bookmarkStart w:id="0" w:name="_GoBack"/>
      <w:bookmarkEnd w:id="0"/>
    </w:p>
    <w:p w14:paraId="414FFA74" w14:textId="77777777" w:rsidR="00690BA2" w:rsidRPr="00690BA2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Art.1</w:t>
      </w:r>
      <w:r w:rsidR="003B4C91" w:rsidRPr="003B4C91">
        <w:rPr>
          <w:rFonts w:ascii="Cambria" w:hAnsi="Cambria"/>
          <w:bCs/>
          <w:color w:val="000000"/>
          <w:sz w:val="26"/>
          <w:szCs w:val="26"/>
        </w:rPr>
        <w:t xml:space="preserve"> </w:t>
      </w:r>
      <w:r w:rsidRPr="00A15409">
        <w:rPr>
          <w:rFonts w:ascii="Cambria" w:hAnsi="Cambria"/>
          <w:b/>
          <w:bCs/>
          <w:color w:val="000000"/>
          <w:sz w:val="26"/>
          <w:szCs w:val="26"/>
        </w:rPr>
        <w:t xml:space="preserve"> </w:t>
      </w:r>
    </w:p>
    <w:p w14:paraId="414FFA75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b/>
          <w:bCs/>
          <w:color w:val="000000"/>
          <w:sz w:val="26"/>
          <w:szCs w:val="26"/>
        </w:rPr>
        <w:t>Art.2</w:t>
      </w:r>
      <w:r w:rsidRPr="00A15409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 xml:space="preserve">Cu ducerea la îndeplinire a prezentei hotărâri </w:t>
      </w:r>
      <w:r w:rsidR="00B2635E">
        <w:rPr>
          <w:rFonts w:ascii="Cambria" w:hAnsi="Cambria"/>
          <w:color w:val="000000"/>
          <w:sz w:val="26"/>
          <w:szCs w:val="26"/>
        </w:rPr>
        <w:t xml:space="preserve">se </w:t>
      </w:r>
      <w:r w:rsidR="00FB533C">
        <w:rPr>
          <w:rFonts w:ascii="Cambria" w:hAnsi="Cambria"/>
          <w:color w:val="000000"/>
          <w:sz w:val="26"/>
          <w:szCs w:val="26"/>
        </w:rPr>
        <w:t>încredințează</w:t>
      </w:r>
      <w:r w:rsidR="00B2635E">
        <w:rPr>
          <w:rFonts w:ascii="Cambria" w:hAnsi="Cambria"/>
          <w:color w:val="000000"/>
          <w:sz w:val="26"/>
          <w:szCs w:val="26"/>
        </w:rPr>
        <w:t xml:space="preserve"> </w:t>
      </w:r>
      <w:r w:rsidR="002F1D05">
        <w:rPr>
          <w:rFonts w:ascii="Cambria" w:hAnsi="Cambria"/>
          <w:color w:val="000000"/>
          <w:sz w:val="26"/>
          <w:szCs w:val="26"/>
        </w:rPr>
        <w:t>din cadrul Primăriei Municipiului Dej</w:t>
      </w:r>
      <w:r>
        <w:rPr>
          <w:rFonts w:ascii="Cambria" w:hAnsi="Cambria"/>
          <w:color w:val="000000"/>
          <w:sz w:val="26"/>
          <w:szCs w:val="26"/>
        </w:rPr>
        <w:t>.</w:t>
      </w:r>
    </w:p>
    <w:p w14:paraId="414FFA76" w14:textId="77777777" w:rsidR="001B05BD" w:rsidRPr="00A15409" w:rsidRDefault="001B05BD" w:rsidP="00FB533C">
      <w:pPr>
        <w:ind w:firstLine="851"/>
        <w:jc w:val="both"/>
        <w:rPr>
          <w:rFonts w:ascii="Cambria" w:hAnsi="Cambria"/>
          <w:color w:val="000000"/>
          <w:sz w:val="26"/>
          <w:szCs w:val="26"/>
        </w:rPr>
      </w:pP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  <w:r w:rsidRPr="00A15409">
        <w:rPr>
          <w:rFonts w:ascii="Cambria" w:hAnsi="Cambria"/>
          <w:color w:val="000000"/>
          <w:sz w:val="26"/>
          <w:szCs w:val="26"/>
        </w:rPr>
        <w:tab/>
      </w:r>
    </w:p>
    <w:p w14:paraId="414FFA77" w14:textId="77777777" w:rsidR="001B05BD" w:rsidRPr="00A15409" w:rsidRDefault="001B05BD" w:rsidP="001B05BD">
      <w:pPr>
        <w:jc w:val="both"/>
        <w:rPr>
          <w:rFonts w:ascii="Cambria" w:hAnsi="Cambria"/>
          <w:sz w:val="26"/>
          <w:szCs w:val="26"/>
        </w:rPr>
      </w:pPr>
    </w:p>
    <w:p w14:paraId="414FFA78" w14:textId="77777777" w:rsidR="00411557" w:rsidRPr="00411557" w:rsidRDefault="001B05BD" w:rsidP="001B05BD">
      <w:pPr>
        <w:jc w:val="both"/>
        <w:rPr>
          <w:rFonts w:ascii="Cambria" w:hAnsi="Cambria"/>
          <w:b/>
          <w:bCs/>
          <w:sz w:val="32"/>
          <w:szCs w:val="32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690BA2">
        <w:rPr>
          <w:rFonts w:ascii="Cambria" w:hAnsi="Cambria"/>
          <w:b/>
          <w:bCs/>
          <w:sz w:val="32"/>
          <w:szCs w:val="32"/>
        </w:rPr>
        <w:t xml:space="preserve">              </w:t>
      </w:r>
      <w:r w:rsidR="00411557">
        <w:rPr>
          <w:rFonts w:ascii="Cambria" w:hAnsi="Cambria"/>
          <w:b/>
          <w:bCs/>
          <w:sz w:val="32"/>
          <w:szCs w:val="32"/>
        </w:rPr>
        <w:t xml:space="preserve"> Iniţiator</w:t>
      </w:r>
    </w:p>
    <w:p w14:paraId="414FFA79" w14:textId="77777777" w:rsidR="004230E8" w:rsidRDefault="001B05BD" w:rsidP="00AF273E">
      <w:pPr>
        <w:jc w:val="both"/>
        <w:rPr>
          <w:rFonts w:ascii="Cambria" w:hAnsi="Cambria"/>
          <w:b/>
          <w:bCs/>
          <w:sz w:val="26"/>
          <w:szCs w:val="26"/>
        </w:rPr>
      </w:pPr>
      <w:r w:rsidRPr="00A15409">
        <w:rPr>
          <w:rFonts w:ascii="Cambria" w:hAnsi="Cambria"/>
          <w:b/>
          <w:bCs/>
          <w:sz w:val="26"/>
          <w:szCs w:val="26"/>
        </w:rPr>
        <w:t xml:space="preserve">       </w:t>
      </w:r>
      <w:r>
        <w:rPr>
          <w:rFonts w:ascii="Cambria" w:hAnsi="Cambria"/>
          <w:b/>
          <w:bCs/>
          <w:sz w:val="26"/>
          <w:szCs w:val="26"/>
        </w:rPr>
        <w:t xml:space="preserve">     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          </w:t>
      </w:r>
      <w:r w:rsidR="00411557">
        <w:rPr>
          <w:rFonts w:ascii="Cambria" w:hAnsi="Cambria"/>
          <w:b/>
          <w:bCs/>
          <w:sz w:val="26"/>
          <w:szCs w:val="26"/>
        </w:rPr>
        <w:t>PRIMAR</w:t>
      </w:r>
      <w:r w:rsidRPr="00A15409">
        <w:rPr>
          <w:rFonts w:ascii="Cambria" w:hAnsi="Cambria"/>
          <w:b/>
          <w:bCs/>
          <w:sz w:val="26"/>
          <w:szCs w:val="26"/>
        </w:rPr>
        <w:t xml:space="preserve"> </w:t>
      </w:r>
      <w:r w:rsidR="00AF273E">
        <w:rPr>
          <w:rFonts w:ascii="Cambria" w:hAnsi="Cambria"/>
          <w:b/>
          <w:bCs/>
          <w:sz w:val="26"/>
          <w:szCs w:val="26"/>
        </w:rPr>
        <w:t xml:space="preserve">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  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690BA2">
        <w:rPr>
          <w:rFonts w:ascii="Cambria" w:hAnsi="Cambria"/>
          <w:b/>
          <w:bCs/>
          <w:sz w:val="26"/>
          <w:szCs w:val="26"/>
        </w:rPr>
        <w:t xml:space="preserve">           </w:t>
      </w:r>
      <w:r w:rsidR="00411557">
        <w:rPr>
          <w:rFonts w:ascii="Cambria" w:hAnsi="Cambria"/>
          <w:b/>
          <w:bCs/>
          <w:sz w:val="26"/>
          <w:szCs w:val="26"/>
        </w:rPr>
        <w:t xml:space="preserve">       </w:t>
      </w:r>
      <w:r w:rsidR="00690BA2">
        <w:rPr>
          <w:rFonts w:ascii="Cambria" w:hAnsi="Cambria"/>
          <w:b/>
          <w:bCs/>
          <w:sz w:val="26"/>
          <w:szCs w:val="26"/>
        </w:rPr>
        <w:t>SECRETAR</w:t>
      </w:r>
      <w:r w:rsidR="00411557">
        <w:rPr>
          <w:rFonts w:ascii="Cambria" w:hAnsi="Cambria"/>
          <w:b/>
          <w:bCs/>
          <w:sz w:val="26"/>
          <w:szCs w:val="26"/>
        </w:rPr>
        <w:t xml:space="preserve">                     </w:t>
      </w:r>
    </w:p>
    <w:p w14:paraId="414FFA7A" w14:textId="77777777" w:rsidR="000F49C7" w:rsidRDefault="00690BA2" w:rsidP="001B05BD">
      <w:pPr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  <w:t xml:space="preserve">             </w:t>
      </w:r>
      <w:r w:rsidR="00A85BFC">
        <w:rPr>
          <w:rFonts w:ascii="Cambria" w:hAnsi="Cambria"/>
          <w:b/>
          <w:bCs/>
          <w:sz w:val="26"/>
          <w:szCs w:val="26"/>
        </w:rPr>
        <w:t>Ing.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Morar Costan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FB533C">
        <w:rPr>
          <w:rFonts w:ascii="Cambria" w:hAnsi="Cambria"/>
          <w:b/>
          <w:bCs/>
          <w:sz w:val="26"/>
          <w:szCs w:val="26"/>
        </w:rPr>
        <w:t>jr.</w:t>
      </w:r>
      <w:r>
        <w:rPr>
          <w:rFonts w:ascii="Cambria" w:hAnsi="Cambria"/>
          <w:b/>
          <w:bCs/>
          <w:sz w:val="26"/>
          <w:szCs w:val="26"/>
        </w:rPr>
        <w:t xml:space="preserve"> Pop Cristina</w:t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</w:t>
      </w:r>
      <w:r w:rsidR="00AF273E">
        <w:rPr>
          <w:rFonts w:ascii="Cambria" w:hAnsi="Cambria"/>
          <w:b/>
          <w:bCs/>
          <w:sz w:val="26"/>
          <w:szCs w:val="26"/>
        </w:rPr>
        <w:t xml:space="preserve"> </w:t>
      </w:r>
      <w:r w:rsidR="00411557">
        <w:rPr>
          <w:rFonts w:ascii="Cambria" w:hAnsi="Cambria"/>
          <w:b/>
          <w:bCs/>
          <w:sz w:val="26"/>
          <w:szCs w:val="26"/>
        </w:rPr>
        <w:t xml:space="preserve">   </w:t>
      </w:r>
      <w:r w:rsidR="00411557">
        <w:rPr>
          <w:rFonts w:ascii="Cambria" w:hAnsi="Cambria"/>
          <w:b/>
          <w:bCs/>
          <w:sz w:val="26"/>
          <w:szCs w:val="26"/>
        </w:rPr>
        <w:tab/>
      </w:r>
      <w:r w:rsidR="00411557">
        <w:rPr>
          <w:rFonts w:ascii="Cambria" w:hAnsi="Cambria"/>
          <w:b/>
          <w:bCs/>
          <w:sz w:val="26"/>
          <w:szCs w:val="26"/>
        </w:rPr>
        <w:tab/>
        <w:t xml:space="preserve">     </w:t>
      </w:r>
    </w:p>
    <w:sectPr w:rsidR="000F49C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FA7D" w14:textId="77777777" w:rsidR="0071704D" w:rsidRDefault="0071704D" w:rsidP="00FF3D8B">
      <w:r>
        <w:separator/>
      </w:r>
    </w:p>
  </w:endnote>
  <w:endnote w:type="continuationSeparator" w:id="0">
    <w:p w14:paraId="414FFA7E" w14:textId="77777777" w:rsidR="0071704D" w:rsidRDefault="0071704D" w:rsidP="00FF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FFA7B" w14:textId="77777777" w:rsidR="0071704D" w:rsidRDefault="0071704D" w:rsidP="00FF3D8B">
      <w:r>
        <w:separator/>
      </w:r>
    </w:p>
  </w:footnote>
  <w:footnote w:type="continuationSeparator" w:id="0">
    <w:p w14:paraId="414FFA7C" w14:textId="77777777" w:rsidR="0071704D" w:rsidRDefault="0071704D" w:rsidP="00FF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50"/>
      <w:gridCol w:w="7822"/>
    </w:tblGrid>
    <w:tr w:rsidR="00FF3D8B" w:rsidRPr="00A15409" w14:paraId="414FFA84" w14:textId="77777777" w:rsidTr="00737E39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414FFA7F" w14:textId="77777777" w:rsidR="00FF3D8B" w:rsidRPr="00A15409" w:rsidRDefault="00FF3D8B" w:rsidP="00FF3D8B">
          <w:pPr>
            <w:pStyle w:val="Antet"/>
            <w:jc w:val="both"/>
            <w:rPr>
              <w:rFonts w:ascii="Cambria" w:hAnsi="Cambria"/>
              <w:sz w:val="26"/>
              <w:szCs w:val="26"/>
            </w:rPr>
          </w:pPr>
          <w:r w:rsidRPr="001B05BD">
            <w:rPr>
              <w:rFonts w:ascii="Cambria" w:hAnsi="Cambria"/>
              <w:noProof/>
              <w:sz w:val="26"/>
              <w:szCs w:val="26"/>
              <w:lang w:val="en-US" w:eastAsia="en-US"/>
            </w:rPr>
            <w:drawing>
              <wp:inline distT="0" distB="0" distL="0" distR="0" wp14:anchorId="414FFA88" wp14:editId="414FFA89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14FFA80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ROMÂNIA</w:t>
          </w:r>
        </w:p>
        <w:p w14:paraId="414FFA81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>JUDEŢUL CLUJ</w:t>
          </w:r>
        </w:p>
        <w:p w14:paraId="414FFA82" w14:textId="77777777" w:rsidR="00FF3D8B" w:rsidRPr="00A15409" w:rsidRDefault="00FF3D8B" w:rsidP="00FF3D8B">
          <w:pPr>
            <w:jc w:val="both"/>
            <w:rPr>
              <w:rFonts w:ascii="Cambria" w:hAnsi="Cambria"/>
              <w:b/>
              <w:color w:val="003366"/>
              <w:sz w:val="26"/>
              <w:szCs w:val="26"/>
            </w:rPr>
          </w:pPr>
          <w:r w:rsidRPr="00A15409">
            <w:rPr>
              <w:rFonts w:ascii="Cambria" w:hAnsi="Cambria"/>
              <w:b/>
              <w:color w:val="003366"/>
              <w:sz w:val="26"/>
              <w:szCs w:val="26"/>
            </w:rPr>
            <w:t xml:space="preserve"> MUNICIPIUL DEJ</w:t>
          </w:r>
        </w:p>
        <w:p w14:paraId="414FFA83" w14:textId="77777777" w:rsidR="00FF3D8B" w:rsidRPr="00A15409" w:rsidRDefault="00FF3D8B" w:rsidP="00FF3D8B">
          <w:pPr>
            <w:jc w:val="both"/>
            <w:rPr>
              <w:rFonts w:ascii="Cambria" w:hAnsi="Cambria"/>
              <w:sz w:val="26"/>
              <w:szCs w:val="26"/>
            </w:rPr>
          </w:pPr>
          <w:r w:rsidRPr="00A15409">
            <w:rPr>
              <w:rFonts w:ascii="Cambria" w:hAnsi="Cambria"/>
              <w:color w:val="003366"/>
              <w:sz w:val="26"/>
              <w:szCs w:val="26"/>
            </w:rPr>
            <w:t>Str. 1 Mai nr. 2, Tel.: 0264/211790*, Fax 0264/223260, E-mail</w:t>
          </w:r>
          <w:r w:rsidRPr="00A15409">
            <w:rPr>
              <w:rFonts w:ascii="Cambria" w:hAnsi="Cambria"/>
              <w:sz w:val="26"/>
              <w:szCs w:val="26"/>
            </w:rPr>
            <w:t xml:space="preserve">: </w:t>
          </w:r>
          <w:hyperlink r:id="rId2" w:history="1">
            <w:r w:rsidRPr="00A15409">
              <w:rPr>
                <w:rStyle w:val="Hyperlink"/>
                <w:rFonts w:ascii="Cambria" w:hAnsi="Cambria"/>
                <w:sz w:val="26"/>
                <w:szCs w:val="26"/>
              </w:rPr>
              <w:t>primaria@dej.ro</w:t>
            </w:r>
          </w:hyperlink>
        </w:p>
      </w:tc>
    </w:tr>
    <w:tr w:rsidR="00FF3D8B" w:rsidRPr="00A15409" w14:paraId="414FFA86" w14:textId="77777777" w:rsidTr="00737E39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14FFA85" w14:textId="77777777" w:rsidR="00FF3D8B" w:rsidRPr="00A15409" w:rsidRDefault="00FF3D8B" w:rsidP="00FF3D8B">
          <w:pPr>
            <w:pStyle w:val="Titlu1"/>
            <w:jc w:val="both"/>
            <w:rPr>
              <w:rFonts w:ascii="Cambria" w:hAnsi="Cambria" w:cs="Tahoma"/>
              <w:color w:val="333333"/>
              <w:sz w:val="26"/>
              <w:szCs w:val="26"/>
              <w:lang w:val="fr-FR"/>
            </w:rPr>
          </w:pPr>
        </w:p>
      </w:tc>
    </w:tr>
  </w:tbl>
  <w:p w14:paraId="414FFA87" w14:textId="77777777" w:rsidR="00FF3D8B" w:rsidRDefault="00FF3D8B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87760"/>
    <w:rsid w:val="000A618A"/>
    <w:rsid w:val="000C3DF3"/>
    <w:rsid w:val="000F49C7"/>
    <w:rsid w:val="00154CBC"/>
    <w:rsid w:val="001B05BD"/>
    <w:rsid w:val="00283535"/>
    <w:rsid w:val="002F1D05"/>
    <w:rsid w:val="003B4C91"/>
    <w:rsid w:val="00411557"/>
    <w:rsid w:val="004230E8"/>
    <w:rsid w:val="004C35F3"/>
    <w:rsid w:val="00544167"/>
    <w:rsid w:val="00644306"/>
    <w:rsid w:val="00690BA2"/>
    <w:rsid w:val="00697766"/>
    <w:rsid w:val="006D7B00"/>
    <w:rsid w:val="0071263A"/>
    <w:rsid w:val="0071704D"/>
    <w:rsid w:val="0072361A"/>
    <w:rsid w:val="00760E56"/>
    <w:rsid w:val="007767BD"/>
    <w:rsid w:val="00813580"/>
    <w:rsid w:val="008249C4"/>
    <w:rsid w:val="008C23FA"/>
    <w:rsid w:val="00906EE2"/>
    <w:rsid w:val="009666FA"/>
    <w:rsid w:val="00A11E14"/>
    <w:rsid w:val="00A16D1B"/>
    <w:rsid w:val="00A6498E"/>
    <w:rsid w:val="00A85BFC"/>
    <w:rsid w:val="00A872A7"/>
    <w:rsid w:val="00AF273E"/>
    <w:rsid w:val="00B0308D"/>
    <w:rsid w:val="00B17638"/>
    <w:rsid w:val="00B2635E"/>
    <w:rsid w:val="00B95C71"/>
    <w:rsid w:val="00BE0C96"/>
    <w:rsid w:val="00BF2AB3"/>
    <w:rsid w:val="00C11D9C"/>
    <w:rsid w:val="00CA1AB7"/>
    <w:rsid w:val="00CD141C"/>
    <w:rsid w:val="00DA2ECD"/>
    <w:rsid w:val="00DF4BAF"/>
    <w:rsid w:val="00E05F52"/>
    <w:rsid w:val="00E107FF"/>
    <w:rsid w:val="00E47BED"/>
    <w:rsid w:val="00EC2FF0"/>
    <w:rsid w:val="00EE584F"/>
    <w:rsid w:val="00F47AD3"/>
    <w:rsid w:val="00FA4A38"/>
    <w:rsid w:val="00FB533C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FA66"/>
  <w15:chartTrackingRefBased/>
  <w15:docId w15:val="{32FC7822-6BD1-4509-9802-B4C5432E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semiHidden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FF3D8B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FF3D8B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F4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4CB543598B4ACCB820780749284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D98E-B86F-4B89-9C9B-360980B0FFD4}"/>
      </w:docPartPr>
      <w:docPartBody>
        <w:p w:rsidR="00000000" w:rsidRDefault="00523CDE">
          <w:r w:rsidRPr="00583B98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E"/>
    <w:rsid w:val="005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523CD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ținut HCL" ma:contentTypeID="0x0101003D00B5B9C578314180360A16F621527F008BDA195FC6521148BBEEE3A9271495B8" ma:contentTypeVersion="40" ma:contentTypeDescription="Conține coloanele pentru ședințele de consiliu și HCL" ma:contentTypeScope="" ma:versionID="062c4831f329259809e3f59910320257">
  <xsd:schema xmlns:xsd="http://www.w3.org/2001/XMLSchema" xmlns:xs="http://www.w3.org/2001/XMLSchema" xmlns:p="http://schemas.microsoft.com/office/2006/metadata/properties" xmlns:ns1="http://schemas.microsoft.com/sharepoint/v3" xmlns:ns3="49ad8bbe-11e1-42b2-a965-6a341b5f7ad4" targetNamespace="http://schemas.microsoft.com/office/2006/metadata/properties" ma:root="true" ma:fieldsID="51eb6e1323523adbc2aae3144279244e" ns1:_="" ns3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Compartiment" minOccurs="0"/>
                <xsd:element ref="ns3:_dlc_DocId" minOccurs="0"/>
                <xsd:element ref="ns3:_dlc_DocIdUrl" minOccurs="0"/>
                <xsd:element ref="ns3:_dlc_DocIdPersistId" minOccurs="0"/>
                <xsd:element ref="ns1:DocumentSetDescription" minOccurs="0"/>
                <xsd:element ref="ns3:Nume_x0020_proiect_x0020_HC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4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Compartiment" ma:index="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  <xsd:element name="_dlc_DocId" ma:index="11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2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5" ma:displayName="Nume proiect HCL" ma:description="Numele proiectului de HCL. Va cuprinde cuvântul &lt;&lt;Proiect&gt;&gt;. Ex.: Proiect de hotărâre pentru reglementarea denumirilor." ma:internalName="Nume_x0020_proiect_x0020_HCL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 de conținut"/>
        <xsd:element ref="dc:title" minOccurs="0" maxOccurs="1" ma:index="4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rtiment xmlns="49ad8bbe-11e1-42b2-a965-6a341b5f7ad4">40</Compartiment>
    <Data_x0020_HCL xmlns="49ad8bbe-11e1-42b2-a965-6a341b5f7ad4" xsi:nil="true"/>
    <DocumentSetDescription xmlns="http://schemas.microsoft.com/sharepoint/v3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DocumentSetDescription>
    <Nume_x0020_proiect_x0020_HCL xmlns="49ad8bbe-11e1-42b2-a965-6a341b5f7ad4">„MODERNIZARE CORIDOR INTEGRAT DE MOBILITATE URBANĂ REPREZENTAT DE STR. 1 MAI, STR. I.P. RETEGANU, -POD SOMEȘ- STR. LIBERTĂȚII, -STR. BISTRIȚEI PÂNĂ LA LIMITA UAT DEJ. INCLUSIV ACCES CĂTRE AUTOBAZA TRANSURB DEJ, MODERNIZARE AUTOBAZĂ TRANSURB SA” în municipiul Dej, jud. Cluj,</Nume_x0020_proiect_x0020_HCL>
    <_dlc_DocId xmlns="49ad8bbe-11e1-42b2-a965-6a341b5f7ad4">PMD17-1485498287-981</_dlc_DocId>
    <_dlc_DocIdUrl xmlns="49ad8bbe-11e1-42b2-a965-6a341b5f7ad4">
      <Url>http://smdoc/Situri/CL/_layouts/15/DocIdRedir.aspx?ID=PMD17-1485498287-981</Url>
      <Description>PMD17-1485498287-981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47438-02D6-4F43-8092-7E41E30EC769}"/>
</file>

<file path=customXml/itemProps2.xml><?xml version="1.0" encoding="utf-8"?>
<ds:datastoreItem xmlns:ds="http://schemas.openxmlformats.org/officeDocument/2006/customXml" ds:itemID="{0659C14A-CAF1-48AB-962D-171EEDB1AB48}"/>
</file>

<file path=customXml/itemProps3.xml><?xml version="1.0" encoding="utf-8"?>
<ds:datastoreItem xmlns:ds="http://schemas.openxmlformats.org/officeDocument/2006/customXml" ds:itemID="{91EF1572-5037-46AD-AC75-AAD9C8367803}"/>
</file>

<file path=customXml/itemProps4.xml><?xml version="1.0" encoding="utf-8"?>
<ds:datastoreItem xmlns:ds="http://schemas.openxmlformats.org/officeDocument/2006/customXml" ds:itemID="{F4C6FBE5-4FAF-4459-A866-C47E492895CE}"/>
</file>

<file path=customXml/itemProps5.xml><?xml version="1.0" encoding="utf-8"?>
<ds:datastoreItem xmlns:ds="http://schemas.openxmlformats.org/officeDocument/2006/customXml" ds:itemID="{B6B8A4D8-16B7-4DEA-A985-CEF1F4A26D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Acceptare donație - Proiect de hotarare.docx</vt:lpstr>
    </vt:vector>
  </TitlesOfParts>
  <Company>Primăria Municipiului Dej</Company>
  <LinksUpToDate>false</LinksUpToDate>
  <CharactersWithSpaces>706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Privind realizarea politicii de reglementare a parcarilor publice 2 - Proiect de hotarare.docx</dc:title>
  <dc:subject/>
  <dc:creator>Juridic</dc:creator>
  <cp:keywords/>
  <cp:lastModifiedBy>Cristi.Rusu</cp:lastModifiedBy>
  <cp:revision>2</cp:revision>
  <cp:lastPrinted>2016-03-07T09:10:00Z</cp:lastPrinted>
  <dcterms:created xsi:type="dcterms:W3CDTF">2016-03-17T12:54:00Z</dcterms:created>
  <dcterms:modified xsi:type="dcterms:W3CDTF">2016-03-17T12:54:00Z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0x0101003D00B5B9C578314180360A16F621527F008BDA195FC6521148BBEEE3A9271495B8</vt:lpwstr>
  </property>
  <property fmtid="{D5CDD505-2E9C-101B-9397-08002B2CF9AE}" pid="3" name="_dlc_DocIdItemGuid">
    <vt:lpwstr>40014985-66de-49a6-ab6d-d1d54775770d</vt:lpwstr>
  </property>
  <property fmtid="{D5CDD505-2E9C-101B-9397-08002B2CF9AE}" pid="4" name="_docset_NoMedatataSyncRequired">
    <vt:lpwstr>False</vt:lpwstr>
  </property>
</Properties>
</file>